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4F" w:rsidRDefault="00B5404F" w:rsidP="00B5404F">
      <w:pPr>
        <w:jc w:val="center"/>
        <w:rPr>
          <w:b/>
          <w:u w:val="single"/>
        </w:rPr>
      </w:pPr>
      <w:r>
        <w:rPr>
          <w:b/>
          <w:u w:val="single"/>
        </w:rPr>
        <w:t xml:space="preserve">I CONCURSO DE MICRORRELATOS “LEANDRO PERDOMO SRPÍNOLA” </w:t>
      </w:r>
    </w:p>
    <w:p w:rsidR="00B5404F" w:rsidRDefault="00B5404F" w:rsidP="00B5404F">
      <w:pPr>
        <w:jc w:val="center"/>
        <w:rPr>
          <w:b/>
          <w:u w:val="single"/>
        </w:rPr>
      </w:pPr>
      <w:r>
        <w:rPr>
          <w:b/>
          <w:u w:val="single"/>
        </w:rPr>
        <w:t>FINALISTA</w:t>
      </w:r>
    </w:p>
    <w:p w:rsidR="00B5404F" w:rsidRDefault="00B5404F" w:rsidP="00B5404F">
      <w:pPr>
        <w:jc w:val="center"/>
        <w:rPr>
          <w:b/>
          <w:u w:val="single"/>
        </w:rPr>
      </w:pPr>
      <w:bookmarkStart w:id="0" w:name="_GoBack"/>
      <w:bookmarkEnd w:id="0"/>
    </w:p>
    <w:p w:rsidR="00101C98" w:rsidRDefault="00101C98" w:rsidP="00101C98">
      <w:pPr>
        <w:spacing w:line="360" w:lineRule="auto"/>
        <w:jc w:val="center"/>
      </w:pPr>
      <w:r>
        <w:t>LA ESPERA</w:t>
      </w:r>
    </w:p>
    <w:p w:rsidR="00101C98" w:rsidRDefault="00101C98" w:rsidP="00101C98">
      <w:pPr>
        <w:spacing w:line="360" w:lineRule="auto"/>
        <w:jc w:val="center"/>
      </w:pPr>
    </w:p>
    <w:p w:rsidR="006E3730" w:rsidRDefault="00E140EE" w:rsidP="00101C98">
      <w:pPr>
        <w:spacing w:line="360" w:lineRule="auto"/>
        <w:jc w:val="both"/>
      </w:pPr>
      <w:r>
        <w:t xml:space="preserve">Juanita </w:t>
      </w:r>
      <w:r w:rsidR="00787273">
        <w:t>y Marco Antonio han abierto sus sillitas playeras, como hacen cada vez</w:t>
      </w:r>
      <w:r w:rsidR="009E5A0A">
        <w:t xml:space="preserve">, después de </w:t>
      </w:r>
      <w:r w:rsidR="00787273">
        <w:t>la di</w:t>
      </w:r>
      <w:r w:rsidR="00242B59">
        <w:t>álisis, y ah</w:t>
      </w:r>
      <w:r w:rsidR="00787273">
        <w:t>í</w:t>
      </w:r>
      <w:r w:rsidR="00F12C64">
        <w:t xml:space="preserve">, sobre la dorada arena, </w:t>
      </w:r>
      <w:r w:rsidR="00787273">
        <w:t>se han sentado</w:t>
      </w:r>
      <w:r w:rsidR="00F12C64">
        <w:t xml:space="preserve"> a contemplar en silencio el vaivé</w:t>
      </w:r>
      <w:r w:rsidR="00071E40">
        <w:t>n de las olas del mar</w:t>
      </w:r>
      <w:r w:rsidR="00F12C64">
        <w:t>. El día está encapotado.</w:t>
      </w:r>
      <w:r>
        <w:t xml:space="preserve"> </w:t>
      </w:r>
      <w:r w:rsidR="00F12C64">
        <w:t>Juanita s</w:t>
      </w:r>
      <w:r>
        <w:t>e coloca una mano a modo de visera y mira hacia lo alto, oteando los retales de cielo</w:t>
      </w:r>
      <w:r w:rsidR="00071E40">
        <w:t>,</w:t>
      </w:r>
      <w:r>
        <w:t xml:space="preserve"> que aparecen, de vez en vez, entre las nubes. Sabe que el sol anda por ahí, jugando al escondite con su deseo, negándole el placer de sus oros sobre el agua. Marco Antonio, por su lado, que no ha dejado de observarla todo este tiempo, mira</w:t>
      </w:r>
      <w:r w:rsidR="00F12C64">
        <w:t xml:space="preserve"> el reloj y mueve la cabeza, impaciente.</w:t>
      </w:r>
      <w:r>
        <w:t xml:space="preserve"> </w:t>
      </w:r>
      <w:r w:rsidR="00F12C64">
        <w:t xml:space="preserve">Él </w:t>
      </w:r>
      <w:r w:rsidR="00071E40">
        <w:t>no ha leído al poeta</w:t>
      </w:r>
      <w:r w:rsidR="00F12C64">
        <w:t xml:space="preserve">, </w:t>
      </w:r>
      <w:r w:rsidR="00090AB2">
        <w:t>cuando dice aquello de que</w:t>
      </w:r>
      <w:r w:rsidR="00F12C64">
        <w:rPr>
          <w:i/>
        </w:rPr>
        <w:t xml:space="preserve"> </w:t>
      </w:r>
      <w:r w:rsidR="00090AB2">
        <w:rPr>
          <w:i/>
        </w:rPr>
        <w:t>e</w:t>
      </w:r>
      <w:r w:rsidR="00F12C64">
        <w:rPr>
          <w:i/>
        </w:rPr>
        <w:t>l mar se hizo tal vez para la espera</w:t>
      </w:r>
      <w:r>
        <w:t xml:space="preserve">. </w:t>
      </w:r>
      <w:r w:rsidR="004377E4">
        <w:t>Pero, m</w:t>
      </w:r>
      <w:r w:rsidR="000E1C61">
        <w:t>ientras</w:t>
      </w:r>
      <w:r w:rsidR="000B6649">
        <w:t xml:space="preserve"> ambos</w:t>
      </w:r>
      <w:r w:rsidR="000E1C61">
        <w:t xml:space="preserve"> otea</w:t>
      </w:r>
      <w:r w:rsidR="000B6649">
        <w:t>n</w:t>
      </w:r>
      <w:r w:rsidR="00090AB2">
        <w:t xml:space="preserve"> </w:t>
      </w:r>
      <w:r w:rsidR="001D5CF8">
        <w:t>el</w:t>
      </w:r>
      <w:r w:rsidR="00090AB2">
        <w:t xml:space="preserve"> mar, esa pasión pequeña de su esposa, </w:t>
      </w:r>
      <w:r>
        <w:t xml:space="preserve">él </w:t>
      </w:r>
      <w:r w:rsidR="00492F2B">
        <w:t>espera</w:t>
      </w:r>
      <w:r w:rsidR="00090AB2">
        <w:t xml:space="preserve"> el milagro, la </w:t>
      </w:r>
      <w:r>
        <w:t>llamada providencial que le comunique</w:t>
      </w:r>
      <w:r w:rsidR="00090AB2">
        <w:t xml:space="preserve"> a Juanita</w:t>
      </w:r>
      <w:r>
        <w:t xml:space="preserve"> que hay un trasplante di</w:t>
      </w:r>
      <w:r w:rsidR="000B6649">
        <w:t>sponible;</w:t>
      </w:r>
      <w:r>
        <w:t xml:space="preserve"> </w:t>
      </w:r>
      <w:r w:rsidR="00492F2B">
        <w:t xml:space="preserve">que hay </w:t>
      </w:r>
      <w:r>
        <w:t>alguien</w:t>
      </w:r>
      <w:r w:rsidR="00FF5840">
        <w:t xml:space="preserve"> que ha comprendido que donar</w:t>
      </w:r>
      <w:r>
        <w:t xml:space="preserve"> vida es la manera más noble de abandonar este mundo.</w:t>
      </w:r>
      <w:r w:rsidR="00492F2B">
        <w:t xml:space="preserve"> </w:t>
      </w:r>
    </w:p>
    <w:p w:rsidR="00492F2B" w:rsidRDefault="00492F2B" w:rsidP="00101C98">
      <w:pPr>
        <w:spacing w:line="360" w:lineRule="auto"/>
        <w:ind w:firstLine="708"/>
        <w:jc w:val="both"/>
      </w:pPr>
      <w:r>
        <w:t>Cuando vuelve el rostro hacia su esposa, Juanita ya tiene los ojos cerrados.</w:t>
      </w:r>
    </w:p>
    <w:p w:rsidR="00FF460A" w:rsidRDefault="00FF460A" w:rsidP="00FF460A">
      <w:pPr>
        <w:spacing w:line="360" w:lineRule="auto"/>
        <w:jc w:val="center"/>
      </w:pPr>
    </w:p>
    <w:p w:rsidR="00E140EE" w:rsidRDefault="00E140EE" w:rsidP="00E140EE">
      <w:pPr>
        <w:spacing w:line="480" w:lineRule="auto"/>
        <w:jc w:val="both"/>
      </w:pPr>
    </w:p>
    <w:sectPr w:rsidR="00E140EE">
      <w:footerReference w:type="even"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DA" w:rsidRDefault="00A060DA">
      <w:r>
        <w:separator/>
      </w:r>
    </w:p>
  </w:endnote>
  <w:endnote w:type="continuationSeparator" w:id="0">
    <w:p w:rsidR="00A060DA" w:rsidRDefault="00A0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61" w:rsidRDefault="00514EF2" w:rsidP="004D28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061" w:rsidRDefault="00B540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DA" w:rsidRDefault="00A060DA">
      <w:r>
        <w:separator/>
      </w:r>
    </w:p>
  </w:footnote>
  <w:footnote w:type="continuationSeparator" w:id="0">
    <w:p w:rsidR="00A060DA" w:rsidRDefault="00A06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3D"/>
    <w:rsid w:val="00071E40"/>
    <w:rsid w:val="00090AB2"/>
    <w:rsid w:val="000B6649"/>
    <w:rsid w:val="000E1C61"/>
    <w:rsid w:val="00101C98"/>
    <w:rsid w:val="001D5CF8"/>
    <w:rsid w:val="00242B59"/>
    <w:rsid w:val="002F73AA"/>
    <w:rsid w:val="004377E4"/>
    <w:rsid w:val="00492F2B"/>
    <w:rsid w:val="004A4C4E"/>
    <w:rsid w:val="00514EF2"/>
    <w:rsid w:val="006E3730"/>
    <w:rsid w:val="00787273"/>
    <w:rsid w:val="008214F5"/>
    <w:rsid w:val="009178E4"/>
    <w:rsid w:val="009E5A0A"/>
    <w:rsid w:val="00A060DA"/>
    <w:rsid w:val="00B12D3D"/>
    <w:rsid w:val="00B5404F"/>
    <w:rsid w:val="00C51F3A"/>
    <w:rsid w:val="00D76AFD"/>
    <w:rsid w:val="00E140EE"/>
    <w:rsid w:val="00F12C64"/>
    <w:rsid w:val="00F203E8"/>
    <w:rsid w:val="00FF460A"/>
    <w:rsid w:val="00FF5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F09C3-C17E-41FA-9757-FCD67BDA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E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140EE"/>
    <w:pPr>
      <w:tabs>
        <w:tab w:val="center" w:pos="4252"/>
        <w:tab w:val="right" w:pos="8504"/>
      </w:tabs>
    </w:pPr>
  </w:style>
  <w:style w:type="character" w:customStyle="1" w:styleId="PiedepginaCar">
    <w:name w:val="Pie de página Car"/>
    <w:basedOn w:val="Fuentedeprrafopredeter"/>
    <w:link w:val="Piedepgina"/>
    <w:rsid w:val="00E140EE"/>
    <w:rPr>
      <w:rFonts w:ascii="Times New Roman" w:eastAsia="Times New Roman" w:hAnsi="Times New Roman" w:cs="Times New Roman"/>
      <w:sz w:val="24"/>
      <w:szCs w:val="24"/>
      <w:lang w:eastAsia="es-ES"/>
    </w:rPr>
  </w:style>
  <w:style w:type="character" w:styleId="Nmerodepgina">
    <w:name w:val="page number"/>
    <w:basedOn w:val="Fuentedeprrafopredeter"/>
    <w:rsid w:val="00E140EE"/>
  </w:style>
  <w:style w:type="paragraph" w:styleId="Encabezado">
    <w:name w:val="header"/>
    <w:basedOn w:val="Normal"/>
    <w:link w:val="EncabezadoCar"/>
    <w:uiPriority w:val="99"/>
    <w:unhideWhenUsed/>
    <w:rsid w:val="00492F2B"/>
    <w:pPr>
      <w:tabs>
        <w:tab w:val="center" w:pos="4252"/>
        <w:tab w:val="right" w:pos="8504"/>
      </w:tabs>
    </w:pPr>
  </w:style>
  <w:style w:type="character" w:customStyle="1" w:styleId="EncabezadoCar">
    <w:name w:val="Encabezado Car"/>
    <w:basedOn w:val="Fuentedeprrafopredeter"/>
    <w:link w:val="Encabezado"/>
    <w:uiPriority w:val="99"/>
    <w:rsid w:val="00492F2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Molina</dc:creator>
  <cp:keywords/>
  <dc:description/>
  <cp:lastModifiedBy>Información Cultura del Ayuntamiento de Teguise</cp:lastModifiedBy>
  <cp:revision>19</cp:revision>
  <dcterms:created xsi:type="dcterms:W3CDTF">2018-02-21T13:17:00Z</dcterms:created>
  <dcterms:modified xsi:type="dcterms:W3CDTF">2018-06-15T07:11:00Z</dcterms:modified>
</cp:coreProperties>
</file>