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E5" w:rsidRDefault="003F75FF">
      <w:pPr>
        <w:pStyle w:val="Ttulo"/>
        <w:spacing w:line="259" w:lineRule="auto"/>
      </w:pPr>
      <w:r>
        <w:t>ANEXO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FORMULARIO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INSCRIPCIÓN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PARTICIPACIÓN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CARROZAS</w:t>
      </w:r>
      <w:r>
        <w:rPr>
          <w:spacing w:val="-10"/>
        </w:rPr>
        <w:t xml:space="preserve"> </w:t>
      </w:r>
      <w:r>
        <w:t>Y COCHES ENGALANADOS.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23"/>
        <w:gridCol w:w="1985"/>
        <w:gridCol w:w="3682"/>
      </w:tblGrid>
      <w:tr w:rsidR="00275AE5">
        <w:trPr>
          <w:trHeight w:val="582"/>
        </w:trPr>
        <w:tc>
          <w:tcPr>
            <w:tcW w:w="2823" w:type="dxa"/>
            <w:shd w:val="clear" w:color="auto" w:fill="F1F1F1"/>
          </w:tcPr>
          <w:p w:rsidR="00275AE5" w:rsidRDefault="003F75FF" w:rsidP="00C11B36">
            <w:pPr>
              <w:pStyle w:val="TableParagraph"/>
              <w:spacing w:before="22" w:line="244" w:lineRule="auto"/>
              <w:ind w:left="105" w:right="1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 rellenar por la CONCEJALÍA DE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FESTEJOS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AYUNTAMIENTO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</w:t>
            </w:r>
            <w:r w:rsidR="00C11B36">
              <w:rPr>
                <w:b/>
                <w:i/>
                <w:sz w:val="16"/>
              </w:rPr>
              <w:t>EGUISE</w:t>
            </w:r>
          </w:p>
        </w:tc>
        <w:tc>
          <w:tcPr>
            <w:tcW w:w="1985" w:type="dxa"/>
          </w:tcPr>
          <w:p w:rsidR="00275AE5" w:rsidRDefault="003F75FF">
            <w:pPr>
              <w:pStyle w:val="TableParagraph"/>
              <w:spacing w:before="1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ORDEN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PARTIPACIÓN</w:t>
            </w:r>
          </w:p>
        </w:tc>
        <w:tc>
          <w:tcPr>
            <w:tcW w:w="3682" w:type="dxa"/>
          </w:tcPr>
          <w:p w:rsidR="00275AE5" w:rsidRDefault="00275A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5AE5" w:rsidRDefault="00275AE5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1885"/>
        <w:gridCol w:w="2170"/>
        <w:gridCol w:w="2173"/>
      </w:tblGrid>
      <w:tr w:rsidR="00275AE5">
        <w:trPr>
          <w:trHeight w:val="268"/>
        </w:trPr>
        <w:tc>
          <w:tcPr>
            <w:tcW w:w="8495" w:type="dxa"/>
            <w:gridSpan w:val="4"/>
            <w:shd w:val="clear" w:color="auto" w:fill="001F5F"/>
          </w:tcPr>
          <w:p w:rsidR="00275AE5" w:rsidRDefault="003F75FF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DATOS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INTERESADO</w:t>
            </w:r>
          </w:p>
        </w:tc>
      </w:tr>
      <w:tr w:rsidR="00275AE5">
        <w:trPr>
          <w:trHeight w:val="537"/>
        </w:trPr>
        <w:tc>
          <w:tcPr>
            <w:tcW w:w="2267" w:type="dxa"/>
            <w:shd w:val="clear" w:color="auto" w:fill="D9D9D9"/>
          </w:tcPr>
          <w:p w:rsidR="00275AE5" w:rsidRDefault="003F75F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Interesado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(persona</w:t>
            </w:r>
          </w:p>
          <w:p w:rsidR="00275AE5" w:rsidRDefault="003F75FF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jurídica):</w:t>
            </w:r>
          </w:p>
        </w:tc>
        <w:tc>
          <w:tcPr>
            <w:tcW w:w="6228" w:type="dxa"/>
            <w:gridSpan w:val="3"/>
          </w:tcPr>
          <w:p w:rsidR="00275AE5" w:rsidRDefault="004277F0" w:rsidP="00C11B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275AE5">
        <w:trPr>
          <w:trHeight w:val="537"/>
        </w:trPr>
        <w:tc>
          <w:tcPr>
            <w:tcW w:w="2267" w:type="dxa"/>
            <w:shd w:val="clear" w:color="auto" w:fill="D9D9D9"/>
          </w:tcPr>
          <w:p w:rsidR="00275AE5" w:rsidRDefault="003F75FF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D.N.I.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N.I.E.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C.I.F.:</w:t>
            </w:r>
          </w:p>
        </w:tc>
        <w:tc>
          <w:tcPr>
            <w:tcW w:w="6228" w:type="dxa"/>
            <w:gridSpan w:val="3"/>
          </w:tcPr>
          <w:p w:rsidR="00275AE5" w:rsidRDefault="00275A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AE5">
        <w:trPr>
          <w:trHeight w:val="537"/>
        </w:trPr>
        <w:tc>
          <w:tcPr>
            <w:tcW w:w="2267" w:type="dxa"/>
            <w:shd w:val="clear" w:color="auto" w:fill="D9D9D9"/>
          </w:tcPr>
          <w:p w:rsidR="00275AE5" w:rsidRDefault="003F75F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Representante</w:t>
            </w:r>
          </w:p>
          <w:p w:rsidR="00275AE5" w:rsidRDefault="003F75FF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(persona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física):</w:t>
            </w:r>
          </w:p>
        </w:tc>
        <w:tc>
          <w:tcPr>
            <w:tcW w:w="6228" w:type="dxa"/>
            <w:gridSpan w:val="3"/>
          </w:tcPr>
          <w:p w:rsidR="00275AE5" w:rsidRDefault="00275A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AE5">
        <w:trPr>
          <w:trHeight w:val="537"/>
        </w:trPr>
        <w:tc>
          <w:tcPr>
            <w:tcW w:w="2267" w:type="dxa"/>
            <w:shd w:val="clear" w:color="auto" w:fill="D9D9D9"/>
          </w:tcPr>
          <w:p w:rsidR="00275AE5" w:rsidRDefault="003F75FF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D.N.I.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N.I.E.:</w:t>
            </w:r>
          </w:p>
        </w:tc>
        <w:tc>
          <w:tcPr>
            <w:tcW w:w="6228" w:type="dxa"/>
            <w:gridSpan w:val="3"/>
          </w:tcPr>
          <w:p w:rsidR="00275AE5" w:rsidRDefault="00275A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AE5">
        <w:trPr>
          <w:trHeight w:val="537"/>
        </w:trPr>
        <w:tc>
          <w:tcPr>
            <w:tcW w:w="2267" w:type="dxa"/>
            <w:shd w:val="clear" w:color="auto" w:fill="D9D9D9"/>
          </w:tcPr>
          <w:p w:rsidR="00275AE5" w:rsidRDefault="003F75F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Dirección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efectos</w:t>
            </w:r>
            <w:r>
              <w:rPr>
                <w:b/>
                <w:spacing w:val="-5"/>
              </w:rPr>
              <w:t xml:space="preserve"> de</w:t>
            </w:r>
          </w:p>
          <w:p w:rsidR="00275AE5" w:rsidRDefault="003F75FF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notificación:</w:t>
            </w:r>
          </w:p>
        </w:tc>
        <w:tc>
          <w:tcPr>
            <w:tcW w:w="6228" w:type="dxa"/>
            <w:gridSpan w:val="3"/>
          </w:tcPr>
          <w:p w:rsidR="00275AE5" w:rsidRDefault="00275A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AE5">
        <w:trPr>
          <w:trHeight w:val="383"/>
        </w:trPr>
        <w:tc>
          <w:tcPr>
            <w:tcW w:w="2267" w:type="dxa"/>
            <w:shd w:val="clear" w:color="auto" w:fill="D9D9D9"/>
          </w:tcPr>
          <w:p w:rsidR="00275AE5" w:rsidRDefault="003F75FF">
            <w:pPr>
              <w:pStyle w:val="TableParagraph"/>
              <w:spacing w:before="56"/>
              <w:rPr>
                <w:b/>
              </w:rPr>
            </w:pPr>
            <w:r>
              <w:rPr>
                <w:b/>
                <w:spacing w:val="-2"/>
              </w:rPr>
              <w:t>Localidad:</w:t>
            </w:r>
          </w:p>
        </w:tc>
        <w:tc>
          <w:tcPr>
            <w:tcW w:w="1885" w:type="dxa"/>
          </w:tcPr>
          <w:p w:rsidR="00275AE5" w:rsidRDefault="00275A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shd w:val="clear" w:color="auto" w:fill="D0CECE"/>
          </w:tcPr>
          <w:p w:rsidR="00275AE5" w:rsidRDefault="00C11B36">
            <w:pPr>
              <w:pStyle w:val="TableParagraph"/>
              <w:spacing w:before="56"/>
              <w:ind w:left="105"/>
              <w:rPr>
                <w:b/>
              </w:rPr>
            </w:pPr>
            <w:r>
              <w:rPr>
                <w:b/>
                <w:spacing w:val="-2"/>
              </w:rPr>
              <w:t>Código Postal:</w:t>
            </w:r>
          </w:p>
        </w:tc>
        <w:tc>
          <w:tcPr>
            <w:tcW w:w="2173" w:type="dxa"/>
          </w:tcPr>
          <w:p w:rsidR="00275AE5" w:rsidRDefault="00275A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AE5">
        <w:trPr>
          <w:trHeight w:val="534"/>
        </w:trPr>
        <w:tc>
          <w:tcPr>
            <w:tcW w:w="2267" w:type="dxa"/>
            <w:shd w:val="clear" w:color="auto" w:fill="D9D9D9"/>
          </w:tcPr>
          <w:p w:rsidR="00275AE5" w:rsidRDefault="003F75FF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  <w:spacing w:val="-2"/>
              </w:rPr>
              <w:t>Teléfono:</w:t>
            </w:r>
          </w:p>
        </w:tc>
        <w:tc>
          <w:tcPr>
            <w:tcW w:w="6228" w:type="dxa"/>
            <w:gridSpan w:val="3"/>
          </w:tcPr>
          <w:p w:rsidR="00275AE5" w:rsidRDefault="00275AE5" w:rsidP="00C11B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AE5">
        <w:trPr>
          <w:trHeight w:val="537"/>
        </w:trPr>
        <w:tc>
          <w:tcPr>
            <w:tcW w:w="2267" w:type="dxa"/>
            <w:shd w:val="clear" w:color="auto" w:fill="D9D9D9"/>
          </w:tcPr>
          <w:p w:rsidR="00275AE5" w:rsidRDefault="003F75FF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electrónico:</w:t>
            </w:r>
          </w:p>
        </w:tc>
        <w:tc>
          <w:tcPr>
            <w:tcW w:w="6228" w:type="dxa"/>
            <w:gridSpan w:val="3"/>
          </w:tcPr>
          <w:p w:rsidR="00275AE5" w:rsidRDefault="00275A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AE5">
        <w:trPr>
          <w:trHeight w:val="294"/>
        </w:trPr>
        <w:tc>
          <w:tcPr>
            <w:tcW w:w="8495" w:type="dxa"/>
            <w:gridSpan w:val="4"/>
            <w:tcBorders>
              <w:left w:val="nil"/>
              <w:right w:val="nil"/>
            </w:tcBorders>
          </w:tcPr>
          <w:p w:rsidR="00275AE5" w:rsidRDefault="00275A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AE5">
        <w:trPr>
          <w:trHeight w:val="268"/>
        </w:trPr>
        <w:tc>
          <w:tcPr>
            <w:tcW w:w="8495" w:type="dxa"/>
            <w:gridSpan w:val="4"/>
            <w:shd w:val="clear" w:color="auto" w:fill="001F5F"/>
          </w:tcPr>
          <w:p w:rsidR="00275AE5" w:rsidRDefault="003F75FF">
            <w:pPr>
              <w:pStyle w:val="TableParagraph"/>
              <w:spacing w:line="249" w:lineRule="exact"/>
              <w:ind w:left="10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DATOS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VEHÍCULO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PARTICIPANTE</w:t>
            </w:r>
          </w:p>
        </w:tc>
      </w:tr>
      <w:tr w:rsidR="00275AE5">
        <w:trPr>
          <w:trHeight w:val="549"/>
        </w:trPr>
        <w:tc>
          <w:tcPr>
            <w:tcW w:w="2267" w:type="dxa"/>
            <w:shd w:val="clear" w:color="auto" w:fill="D9D9D9"/>
          </w:tcPr>
          <w:p w:rsidR="00275AE5" w:rsidRDefault="003F75FF">
            <w:pPr>
              <w:pStyle w:val="TableParagraph"/>
              <w:spacing w:before="140"/>
              <w:rPr>
                <w:b/>
              </w:rPr>
            </w:pPr>
            <w:r>
              <w:rPr>
                <w:b/>
                <w:spacing w:val="-2"/>
              </w:rPr>
              <w:t>Fantasía:</w:t>
            </w:r>
          </w:p>
        </w:tc>
        <w:tc>
          <w:tcPr>
            <w:tcW w:w="6228" w:type="dxa"/>
            <w:gridSpan w:val="3"/>
          </w:tcPr>
          <w:p w:rsidR="00275AE5" w:rsidRPr="004277F0" w:rsidRDefault="00275A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AE5">
        <w:trPr>
          <w:trHeight w:val="537"/>
        </w:trPr>
        <w:tc>
          <w:tcPr>
            <w:tcW w:w="2267" w:type="dxa"/>
            <w:shd w:val="clear" w:color="auto" w:fill="D9D9D9"/>
          </w:tcPr>
          <w:p w:rsidR="00275AE5" w:rsidRDefault="003F75FF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vehículo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(*):</w:t>
            </w:r>
          </w:p>
        </w:tc>
        <w:tc>
          <w:tcPr>
            <w:tcW w:w="6228" w:type="dxa"/>
            <w:gridSpan w:val="3"/>
          </w:tcPr>
          <w:p w:rsidR="00275AE5" w:rsidRDefault="00275A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5AE5">
        <w:trPr>
          <w:trHeight w:val="386"/>
        </w:trPr>
        <w:tc>
          <w:tcPr>
            <w:tcW w:w="2267" w:type="dxa"/>
            <w:vMerge w:val="restart"/>
            <w:shd w:val="clear" w:color="auto" w:fill="D9D9D9"/>
          </w:tcPr>
          <w:p w:rsidR="00275AE5" w:rsidRDefault="00275AE5">
            <w:pPr>
              <w:pStyle w:val="TableParagraph"/>
              <w:spacing w:before="217"/>
              <w:ind w:left="0"/>
              <w:rPr>
                <w:b/>
              </w:rPr>
            </w:pPr>
          </w:p>
          <w:p w:rsidR="00275AE5" w:rsidRDefault="003F75F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Dimensiones</w:t>
            </w:r>
          </w:p>
        </w:tc>
        <w:tc>
          <w:tcPr>
            <w:tcW w:w="6228" w:type="dxa"/>
            <w:gridSpan w:val="3"/>
          </w:tcPr>
          <w:p w:rsidR="00275AE5" w:rsidRDefault="003F75FF">
            <w:pPr>
              <w:pStyle w:val="TableParagraph"/>
              <w:spacing w:before="85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Longitud:</w:t>
            </w:r>
            <w:r w:rsidR="004277F0">
              <w:rPr>
                <w:spacing w:val="-2"/>
                <w:sz w:val="18"/>
              </w:rPr>
              <w:t xml:space="preserve"> </w:t>
            </w:r>
          </w:p>
        </w:tc>
      </w:tr>
      <w:tr w:rsidR="00275AE5">
        <w:trPr>
          <w:trHeight w:val="410"/>
        </w:trPr>
        <w:tc>
          <w:tcPr>
            <w:tcW w:w="2267" w:type="dxa"/>
            <w:vMerge/>
            <w:tcBorders>
              <w:top w:val="nil"/>
            </w:tcBorders>
            <w:shd w:val="clear" w:color="auto" w:fill="D9D9D9"/>
          </w:tcPr>
          <w:p w:rsidR="00275AE5" w:rsidRDefault="00275AE5">
            <w:pPr>
              <w:rPr>
                <w:sz w:val="2"/>
                <w:szCs w:val="2"/>
              </w:rPr>
            </w:pPr>
          </w:p>
        </w:tc>
        <w:tc>
          <w:tcPr>
            <w:tcW w:w="6228" w:type="dxa"/>
            <w:gridSpan w:val="3"/>
          </w:tcPr>
          <w:p w:rsidR="00275AE5" w:rsidRDefault="003F75FF" w:rsidP="00C11B36">
            <w:pPr>
              <w:pStyle w:val="TableParagraph"/>
              <w:spacing w:before="95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Altura:</w:t>
            </w:r>
          </w:p>
        </w:tc>
      </w:tr>
      <w:tr w:rsidR="00275AE5">
        <w:trPr>
          <w:trHeight w:val="424"/>
        </w:trPr>
        <w:tc>
          <w:tcPr>
            <w:tcW w:w="2267" w:type="dxa"/>
            <w:vMerge/>
            <w:tcBorders>
              <w:top w:val="nil"/>
            </w:tcBorders>
            <w:shd w:val="clear" w:color="auto" w:fill="D9D9D9"/>
          </w:tcPr>
          <w:p w:rsidR="00275AE5" w:rsidRDefault="00275AE5">
            <w:pPr>
              <w:rPr>
                <w:sz w:val="2"/>
                <w:szCs w:val="2"/>
              </w:rPr>
            </w:pPr>
          </w:p>
        </w:tc>
        <w:tc>
          <w:tcPr>
            <w:tcW w:w="6228" w:type="dxa"/>
            <w:gridSpan w:val="3"/>
          </w:tcPr>
          <w:p w:rsidR="00275AE5" w:rsidRDefault="003F75FF">
            <w:pPr>
              <w:pStyle w:val="TableParagraph"/>
              <w:spacing w:before="102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Ancho:</w:t>
            </w:r>
            <w:r w:rsidR="004277F0">
              <w:rPr>
                <w:spacing w:val="-2"/>
                <w:sz w:val="18"/>
              </w:rPr>
              <w:t xml:space="preserve"> </w:t>
            </w:r>
          </w:p>
        </w:tc>
      </w:tr>
    </w:tbl>
    <w:p w:rsidR="00275AE5" w:rsidRDefault="00275AE5">
      <w:pPr>
        <w:spacing w:before="187"/>
        <w:rPr>
          <w:b/>
          <w:sz w:val="24"/>
        </w:rPr>
      </w:pPr>
    </w:p>
    <w:p w:rsidR="00275AE5" w:rsidRDefault="003F75FF">
      <w:pPr>
        <w:pStyle w:val="Textoindependiente"/>
        <w:ind w:left="2" w:right="147"/>
        <w:jc w:val="both"/>
      </w:pPr>
      <w:r>
        <w:t xml:space="preserve">(*) Tipo de vehículo participante: turismo, furgoneta, plancha no articulada, vehículo articulado, guagua </w:t>
      </w:r>
      <w:proofErr w:type="spellStart"/>
      <w:r>
        <w:t>descarrozada</w:t>
      </w:r>
      <w:proofErr w:type="spellEnd"/>
      <w:r>
        <w:t>, otro.</w:t>
      </w:r>
    </w:p>
    <w:p w:rsidR="00275AE5" w:rsidRDefault="003F75FF">
      <w:pPr>
        <w:pStyle w:val="Textoindependiente"/>
        <w:spacing w:before="3"/>
        <w:ind w:left="2" w:right="135"/>
        <w:jc w:val="both"/>
      </w:pPr>
      <w:r>
        <w:t xml:space="preserve">Por medio del presente Anexo I, se solicita la participación en el </w:t>
      </w:r>
      <w:r>
        <w:rPr>
          <w:b/>
        </w:rPr>
        <w:t xml:space="preserve">GRAN COSO CARNAVALERO DE </w:t>
      </w:r>
      <w:r w:rsidR="00CA3D24">
        <w:rPr>
          <w:b/>
        </w:rPr>
        <w:t xml:space="preserve">COSTA </w:t>
      </w:r>
      <w:r w:rsidR="00C11B36">
        <w:rPr>
          <w:b/>
        </w:rPr>
        <w:t>TEGUISE</w:t>
      </w:r>
      <w:r>
        <w:rPr>
          <w:b/>
        </w:rPr>
        <w:t xml:space="preserve"> 2025</w:t>
      </w:r>
      <w:r>
        <w:t>, aceptando las bases de participación expuestas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anuncio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Convocatoria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aportando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solicitada</w:t>
      </w:r>
      <w:r>
        <w:rPr>
          <w:spacing w:val="-7"/>
        </w:rPr>
        <w:t xml:space="preserve"> </w:t>
      </w:r>
      <w:r>
        <w:t>en el Anexo II.</w:t>
      </w:r>
    </w:p>
    <w:p w:rsidR="00275AE5" w:rsidRDefault="004277F0">
      <w:pPr>
        <w:pStyle w:val="Textoindependiente"/>
        <w:tabs>
          <w:tab w:val="left" w:pos="3961"/>
          <w:tab w:val="left" w:pos="6917"/>
        </w:tabs>
        <w:spacing w:line="292" w:lineRule="exact"/>
        <w:ind w:left="794"/>
        <w:jc w:val="both"/>
      </w:pPr>
      <w:r>
        <w:t>En</w:t>
      </w:r>
      <w:r w:rsidR="001B2EF5">
        <w:t xml:space="preserve"> </w:t>
      </w:r>
      <w:r w:rsidR="001B2EF5">
        <w:rPr>
          <w:spacing w:val="79"/>
          <w:u w:val="single"/>
        </w:rPr>
        <w:t xml:space="preserve">      </w:t>
      </w:r>
      <w:r w:rsidR="001B2EF5">
        <w:t xml:space="preserve">  </w:t>
      </w:r>
      <w:r w:rsidR="003F75FF">
        <w:t>,</w:t>
      </w:r>
      <w:r w:rsidR="003F75FF">
        <w:rPr>
          <w:spacing w:val="-1"/>
        </w:rPr>
        <w:t xml:space="preserve"> </w:t>
      </w:r>
      <w:r w:rsidR="003F75FF">
        <w:t xml:space="preserve">a </w:t>
      </w:r>
      <w:r>
        <w:rPr>
          <w:spacing w:val="79"/>
          <w:u w:val="single"/>
        </w:rPr>
        <w:t xml:space="preserve"> </w:t>
      </w:r>
      <w:r w:rsidR="001B2EF5">
        <w:rPr>
          <w:spacing w:val="79"/>
          <w:u w:val="single"/>
        </w:rPr>
        <w:t xml:space="preserve"> </w:t>
      </w:r>
      <w:r w:rsidR="003F75FF">
        <w:t xml:space="preserve"> </w:t>
      </w:r>
      <w:r w:rsidR="001B2EF5">
        <w:t xml:space="preserve"> </w:t>
      </w:r>
      <w:r w:rsidR="003F75FF">
        <w:t>de</w:t>
      </w:r>
      <w:r w:rsidR="001B2EF5">
        <w:rPr>
          <w:spacing w:val="79"/>
          <w:u w:val="single"/>
        </w:rPr>
        <w:t xml:space="preserve">       </w:t>
      </w:r>
      <w:r w:rsidR="003F75FF">
        <w:rPr>
          <w:spacing w:val="-1"/>
        </w:rPr>
        <w:t xml:space="preserve"> </w:t>
      </w:r>
      <w:r w:rsidR="001B2EF5">
        <w:rPr>
          <w:spacing w:val="-1"/>
        </w:rPr>
        <w:t xml:space="preserve"> de </w:t>
      </w:r>
      <w:r w:rsidR="003F75FF">
        <w:rPr>
          <w:spacing w:val="-4"/>
        </w:rPr>
        <w:t>2025</w:t>
      </w:r>
    </w:p>
    <w:p w:rsidR="00275AE5" w:rsidRDefault="00275AE5">
      <w:pPr>
        <w:rPr>
          <w:sz w:val="24"/>
        </w:rPr>
      </w:pPr>
    </w:p>
    <w:p w:rsidR="00275AE5" w:rsidRDefault="00275AE5">
      <w:pPr>
        <w:rPr>
          <w:sz w:val="24"/>
        </w:rPr>
      </w:pPr>
    </w:p>
    <w:p w:rsidR="00275AE5" w:rsidRDefault="00275AE5">
      <w:pPr>
        <w:spacing w:before="256"/>
        <w:rPr>
          <w:sz w:val="24"/>
        </w:rPr>
      </w:pPr>
    </w:p>
    <w:p w:rsidR="00275AE5" w:rsidRDefault="003F75FF">
      <w:pPr>
        <w:pStyle w:val="Textoindependiente"/>
        <w:ind w:left="2"/>
      </w:pPr>
      <w:r>
        <w:rPr>
          <w:spacing w:val="-2"/>
        </w:rPr>
        <w:t>Fdo.:</w:t>
      </w:r>
      <w:r w:rsidR="004277F0">
        <w:rPr>
          <w:spacing w:val="-2"/>
        </w:rPr>
        <w:t xml:space="preserve"> </w:t>
      </w:r>
    </w:p>
    <w:sectPr w:rsidR="00275AE5" w:rsidSect="00275AE5">
      <w:type w:val="continuous"/>
      <w:pgSz w:w="11910" w:h="16840"/>
      <w:pgMar w:top="1320" w:right="1559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75AE5"/>
    <w:rsid w:val="00004C63"/>
    <w:rsid w:val="001920E7"/>
    <w:rsid w:val="001B2EF5"/>
    <w:rsid w:val="00204D40"/>
    <w:rsid w:val="00275AE5"/>
    <w:rsid w:val="002A5090"/>
    <w:rsid w:val="003F75FF"/>
    <w:rsid w:val="004277F0"/>
    <w:rsid w:val="004D4AA0"/>
    <w:rsid w:val="00622192"/>
    <w:rsid w:val="0081351B"/>
    <w:rsid w:val="009908A9"/>
    <w:rsid w:val="009C0868"/>
    <w:rsid w:val="00B55D83"/>
    <w:rsid w:val="00C11B36"/>
    <w:rsid w:val="00CA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5AE5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A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75AE5"/>
    <w:rPr>
      <w:sz w:val="24"/>
      <w:szCs w:val="24"/>
    </w:rPr>
  </w:style>
  <w:style w:type="paragraph" w:styleId="Ttulo">
    <w:name w:val="Title"/>
    <w:basedOn w:val="Normal"/>
    <w:uiPriority w:val="1"/>
    <w:qFormat/>
    <w:rsid w:val="00275AE5"/>
    <w:pPr>
      <w:spacing w:before="34"/>
      <w:ind w:left="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275AE5"/>
  </w:style>
  <w:style w:type="paragraph" w:customStyle="1" w:styleId="TableParagraph">
    <w:name w:val="Table Paragraph"/>
    <w:basedOn w:val="Normal"/>
    <w:uiPriority w:val="1"/>
    <w:qFormat/>
    <w:rsid w:val="00275AE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Camacho García</dc:creator>
  <cp:lastModifiedBy>lfigueras</cp:lastModifiedBy>
  <cp:revision>7</cp:revision>
  <dcterms:created xsi:type="dcterms:W3CDTF">2025-02-14T08:42:00Z</dcterms:created>
  <dcterms:modified xsi:type="dcterms:W3CDTF">2025-02-17T07:30:00Z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para Microsoft 365; modified using iText® 5.2.1 ©2000-2012 1T3XT BVBA</vt:lpwstr>
  </property>
</Properties>
</file>